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9B" w:rsidRPr="00B003CE" w:rsidRDefault="0007459B" w:rsidP="00B003CE">
      <w:pPr>
        <w:spacing w:after="456" w:line="360" w:lineRule="auto"/>
        <w:ind w:left="14"/>
        <w:rPr>
          <w:szCs w:val="24"/>
        </w:rPr>
      </w:pPr>
      <w:r w:rsidRPr="00B003CE">
        <w:rPr>
          <w:szCs w:val="24"/>
        </w:rPr>
        <w:t>Письмо №</w:t>
      </w:r>
      <w:r w:rsidR="00F33703" w:rsidRPr="00B003CE">
        <w:rPr>
          <w:szCs w:val="24"/>
        </w:rPr>
        <w:t>32</w:t>
      </w:r>
      <w:r w:rsidR="00CD5B54">
        <w:rPr>
          <w:szCs w:val="24"/>
        </w:rPr>
        <w:t>4</w:t>
      </w:r>
      <w:r w:rsidRPr="00B003CE">
        <w:rPr>
          <w:szCs w:val="24"/>
        </w:rPr>
        <w:t xml:space="preserve"> от </w:t>
      </w:r>
      <w:r w:rsidR="00F33703" w:rsidRPr="00B003CE">
        <w:rPr>
          <w:szCs w:val="24"/>
        </w:rPr>
        <w:t>25</w:t>
      </w:r>
      <w:r w:rsidRPr="00B003CE">
        <w:rPr>
          <w:szCs w:val="24"/>
        </w:rPr>
        <w:t xml:space="preserve"> марта 2020 года</w:t>
      </w:r>
    </w:p>
    <w:p w:rsidR="00CC079F" w:rsidRPr="00B003CE" w:rsidRDefault="008176B3" w:rsidP="00B003CE">
      <w:pPr>
        <w:spacing w:after="456" w:line="360" w:lineRule="auto"/>
        <w:ind w:left="14"/>
        <w:rPr>
          <w:b/>
          <w:szCs w:val="24"/>
        </w:rPr>
      </w:pPr>
      <w:bookmarkStart w:id="0" w:name="_GoBack"/>
      <w:r w:rsidRPr="00B003CE">
        <w:rPr>
          <w:b/>
          <w:szCs w:val="24"/>
        </w:rPr>
        <w:t xml:space="preserve">О </w:t>
      </w:r>
      <w:r w:rsidR="00CD5B54">
        <w:rPr>
          <w:b/>
          <w:szCs w:val="24"/>
        </w:rPr>
        <w:t>семинаре по</w:t>
      </w:r>
      <w:r w:rsidRPr="00B003CE">
        <w:rPr>
          <w:b/>
          <w:szCs w:val="24"/>
        </w:rPr>
        <w:t xml:space="preserve"> </w:t>
      </w:r>
      <w:r w:rsidR="0007459B" w:rsidRPr="00B003CE">
        <w:rPr>
          <w:b/>
          <w:szCs w:val="24"/>
        </w:rPr>
        <w:t>ВПР</w:t>
      </w:r>
      <w:r w:rsidRPr="00B003CE">
        <w:rPr>
          <w:b/>
          <w:szCs w:val="24"/>
        </w:rPr>
        <w:t>-2020</w:t>
      </w:r>
    </w:p>
    <w:bookmarkEnd w:id="0"/>
    <w:p w:rsidR="0007459B" w:rsidRPr="00B003CE" w:rsidRDefault="0007459B" w:rsidP="00B003CE">
      <w:pPr>
        <w:spacing w:after="456" w:line="360" w:lineRule="auto"/>
        <w:ind w:left="14"/>
        <w:jc w:val="right"/>
        <w:rPr>
          <w:szCs w:val="24"/>
        </w:rPr>
      </w:pPr>
      <w:r w:rsidRPr="00B003CE">
        <w:rPr>
          <w:szCs w:val="24"/>
        </w:rPr>
        <w:t>Руководителям ОО</w:t>
      </w:r>
    </w:p>
    <w:p w:rsidR="00CD5B54" w:rsidRDefault="00F33703" w:rsidP="00CD5B54">
      <w:pPr>
        <w:spacing w:after="0" w:line="240" w:lineRule="auto"/>
        <w:ind w:left="4" w:firstLine="845"/>
        <w:rPr>
          <w:szCs w:val="24"/>
        </w:rPr>
      </w:pPr>
      <w:r w:rsidRPr="00B003CE">
        <w:rPr>
          <w:szCs w:val="24"/>
        </w:rPr>
        <w:t xml:space="preserve">МКУ «Управление образования» </w:t>
      </w:r>
      <w:r w:rsidR="00CD5B54">
        <w:rPr>
          <w:szCs w:val="24"/>
        </w:rPr>
        <w:t xml:space="preserve">Сергокалинского района информирует вас о том, что в 10 часов 26 марта на базе МКОУ «Сергокалинская СОШ №2» работниками ДИРО проводится семинар </w:t>
      </w:r>
      <w:r w:rsidR="00CD5B54">
        <w:rPr>
          <w:szCs w:val="24"/>
        </w:rPr>
        <w:t>по проведению ВПР</w:t>
      </w:r>
      <w:r w:rsidR="00CD5B54">
        <w:rPr>
          <w:szCs w:val="24"/>
        </w:rPr>
        <w:t xml:space="preserve"> для учителей начальных классов, преподающих русский язык. </w:t>
      </w:r>
    </w:p>
    <w:p w:rsidR="00CD5B54" w:rsidRDefault="00CD5B54" w:rsidP="00CD5B54">
      <w:pPr>
        <w:spacing w:after="0" w:line="240" w:lineRule="auto"/>
        <w:ind w:left="4" w:firstLine="845"/>
        <w:rPr>
          <w:szCs w:val="24"/>
        </w:rPr>
      </w:pPr>
      <w:r>
        <w:rPr>
          <w:szCs w:val="24"/>
        </w:rPr>
        <w:t xml:space="preserve">На семинар приглашаются по два учителя начальных классов с каждой школы, которые будут проводить в текущем учебном году ВПР и проверять работы. </w:t>
      </w:r>
    </w:p>
    <w:p w:rsidR="000D5337" w:rsidRDefault="00CD5B54" w:rsidP="00CD5B54">
      <w:pPr>
        <w:spacing w:after="0" w:line="240" w:lineRule="auto"/>
        <w:ind w:left="4" w:firstLine="845"/>
        <w:rPr>
          <w:szCs w:val="24"/>
        </w:rPr>
      </w:pPr>
      <w:r>
        <w:rPr>
          <w:szCs w:val="24"/>
        </w:rPr>
        <w:t>Также приглашаются учителя начальных классов, чьи учащиеся показали необъективные результаты ВПР в прошлых учебных годах.</w:t>
      </w:r>
    </w:p>
    <w:p w:rsidR="00CD5B54" w:rsidRPr="00B003CE" w:rsidRDefault="00CD5B54" w:rsidP="00CD5B54">
      <w:pPr>
        <w:spacing w:after="0" w:line="240" w:lineRule="auto"/>
        <w:ind w:left="4" w:firstLine="845"/>
        <w:rPr>
          <w:szCs w:val="24"/>
        </w:rPr>
      </w:pPr>
      <w:r>
        <w:rPr>
          <w:szCs w:val="24"/>
        </w:rPr>
        <w:t>Явка строго обязательна.</w:t>
      </w:r>
    </w:p>
    <w:p w:rsidR="000D5337" w:rsidRPr="00B003CE" w:rsidRDefault="000D5337" w:rsidP="00B003CE">
      <w:pPr>
        <w:spacing w:after="4" w:line="360" w:lineRule="auto"/>
        <w:ind w:left="19" w:firstLine="711"/>
        <w:rPr>
          <w:szCs w:val="24"/>
        </w:rPr>
      </w:pPr>
    </w:p>
    <w:p w:rsidR="00B003CE" w:rsidRPr="00B003CE" w:rsidRDefault="00B003CE" w:rsidP="00B003CE">
      <w:pPr>
        <w:shd w:val="clear" w:color="auto" w:fill="FFFFFF"/>
        <w:spacing w:after="160" w:line="240" w:lineRule="auto"/>
        <w:ind w:left="0" w:firstLine="0"/>
        <w:jc w:val="left"/>
        <w:rPr>
          <w:rFonts w:eastAsiaTheme="minorHAnsi"/>
          <w:color w:val="002060"/>
          <w:szCs w:val="24"/>
          <w:lang w:eastAsia="en-US"/>
        </w:rPr>
      </w:pPr>
      <w:r w:rsidRPr="00B003CE">
        <w:rPr>
          <w:b/>
          <w:bCs/>
          <w:color w:val="002060"/>
          <w:szCs w:val="24"/>
        </w:rPr>
        <w:t>Начальник МКУ «УО</w:t>
      </w:r>
      <w:proofErr w:type="gramStart"/>
      <w:r w:rsidRPr="00B003CE">
        <w:rPr>
          <w:b/>
          <w:bCs/>
          <w:color w:val="002060"/>
          <w:szCs w:val="24"/>
        </w:rPr>
        <w:t xml:space="preserve">»:   </w:t>
      </w:r>
      <w:proofErr w:type="gramEnd"/>
      <w:r w:rsidRPr="00B003CE">
        <w:rPr>
          <w:b/>
          <w:bCs/>
          <w:color w:val="002060"/>
          <w:szCs w:val="24"/>
        </w:rPr>
        <w:t xml:space="preserve">                                                                               </w:t>
      </w:r>
      <w:proofErr w:type="spellStart"/>
      <w:r w:rsidRPr="00B003CE">
        <w:rPr>
          <w:b/>
          <w:bCs/>
          <w:color w:val="002060"/>
          <w:szCs w:val="24"/>
        </w:rPr>
        <w:t>Х.Исаева</w:t>
      </w:r>
      <w:proofErr w:type="spellEnd"/>
      <w:r w:rsidRPr="00B003CE">
        <w:rPr>
          <w:b/>
          <w:bCs/>
          <w:color w:val="002060"/>
          <w:szCs w:val="24"/>
        </w:rPr>
        <w:t> </w:t>
      </w:r>
    </w:p>
    <w:p w:rsidR="00B003CE" w:rsidRPr="00B003CE" w:rsidRDefault="00B003CE" w:rsidP="00B003CE">
      <w:pPr>
        <w:shd w:val="clear" w:color="auto" w:fill="FFFFFF"/>
        <w:spacing w:after="0" w:line="240" w:lineRule="auto"/>
        <w:ind w:left="0" w:firstLine="0"/>
        <w:jc w:val="left"/>
        <w:rPr>
          <w:color w:val="002060"/>
          <w:sz w:val="20"/>
          <w:szCs w:val="24"/>
        </w:rPr>
      </w:pPr>
      <w:r w:rsidRPr="00B003CE">
        <w:rPr>
          <w:color w:val="002060"/>
          <w:sz w:val="20"/>
          <w:szCs w:val="24"/>
        </w:rPr>
        <w:t> </w:t>
      </w:r>
      <w:r w:rsidRPr="00B003CE">
        <w:rPr>
          <w:i/>
          <w:iCs/>
          <w:color w:val="002060"/>
          <w:sz w:val="20"/>
          <w:szCs w:val="24"/>
        </w:rPr>
        <w:t>Исп. У. Магомедова</w:t>
      </w:r>
    </w:p>
    <w:p w:rsidR="00B003CE" w:rsidRPr="00B003CE" w:rsidRDefault="00B003CE" w:rsidP="00B003CE">
      <w:pPr>
        <w:spacing w:after="0" w:line="240" w:lineRule="auto"/>
        <w:ind w:left="0" w:firstLine="0"/>
        <w:jc w:val="left"/>
        <w:rPr>
          <w:rFonts w:eastAsiaTheme="minorHAnsi"/>
          <w:color w:val="002060"/>
          <w:sz w:val="24"/>
          <w:szCs w:val="24"/>
          <w:lang w:eastAsia="en-US"/>
        </w:rPr>
      </w:pPr>
      <w:r w:rsidRPr="00B003CE">
        <w:rPr>
          <w:i/>
          <w:iCs/>
          <w:color w:val="002060"/>
          <w:sz w:val="20"/>
          <w:szCs w:val="24"/>
        </w:rPr>
        <w:t>Тел.:8 (903) 482 57 46</w:t>
      </w:r>
    </w:p>
    <w:p w:rsidR="00B003CE" w:rsidRPr="00B003CE" w:rsidRDefault="00B003CE" w:rsidP="00B003CE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CC079F" w:rsidRDefault="00CC079F" w:rsidP="00B003CE">
      <w:pPr>
        <w:spacing w:after="690" w:line="360" w:lineRule="auto"/>
        <w:ind w:left="38" w:right="-154" w:firstLine="0"/>
        <w:jc w:val="left"/>
      </w:pPr>
    </w:p>
    <w:sectPr w:rsidR="00CC079F" w:rsidSect="008176B3">
      <w:pgSz w:w="11995" w:h="16901"/>
      <w:pgMar w:top="1276" w:right="936" w:bottom="1440" w:left="1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9F"/>
    <w:rsid w:val="0007459B"/>
    <w:rsid w:val="000D5337"/>
    <w:rsid w:val="008176B3"/>
    <w:rsid w:val="00843D83"/>
    <w:rsid w:val="009D4391"/>
    <w:rsid w:val="00B003CE"/>
    <w:rsid w:val="00CC079F"/>
    <w:rsid w:val="00CD5B54"/>
    <w:rsid w:val="00F3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48E5"/>
  <w15:docId w15:val="{C35E00F8-33E2-4206-B0B1-CC35E8EB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5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2020-03-25T08:02:00Z</dcterms:created>
  <dcterms:modified xsi:type="dcterms:W3CDTF">2020-03-25T08:02:00Z</dcterms:modified>
</cp:coreProperties>
</file>